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81" w:rsidRPr="005910A3" w:rsidRDefault="00C85EDE" w:rsidP="00AF6481">
      <w:pPr>
        <w:spacing w:line="220" w:lineRule="exact"/>
        <w:jc w:val="both"/>
        <w:rPr>
          <w:rFonts w:ascii="Algerian" w:hAnsi="Algerian"/>
          <w:u w:val="single"/>
        </w:rPr>
      </w:pPr>
      <w:r>
        <w:rPr>
          <w:rFonts w:ascii="Algerian" w:hAnsi="Algerian"/>
          <w:sz w:val="24"/>
        </w:rPr>
        <w:t xml:space="preserve">                            </w:t>
      </w:r>
      <w:r w:rsidR="00AF6481" w:rsidRPr="005910A3">
        <w:rPr>
          <w:rFonts w:ascii="Algerian" w:hAnsi="Algerian"/>
          <w:sz w:val="24"/>
          <w:u w:val="single"/>
        </w:rPr>
        <w:t>Pistola de Solda</w:t>
      </w:r>
      <w:proofErr w:type="gramStart"/>
      <w:r w:rsidR="00AF6481" w:rsidRPr="005910A3">
        <w:rPr>
          <w:rFonts w:ascii="Algerian" w:hAnsi="Algerian"/>
          <w:sz w:val="24"/>
          <w:u w:val="single"/>
        </w:rPr>
        <w:t xml:space="preserve">  </w:t>
      </w:r>
      <w:proofErr w:type="gramEnd"/>
      <w:r w:rsidR="00AF6481" w:rsidRPr="005910A3">
        <w:rPr>
          <w:rFonts w:ascii="Algerian" w:hAnsi="Algerian"/>
          <w:sz w:val="24"/>
          <w:u w:val="single"/>
        </w:rPr>
        <w:t>J.O</w:t>
      </w:r>
      <w:r w:rsidR="005910A3" w:rsidRPr="005910A3">
        <w:rPr>
          <w:rFonts w:ascii="Algerian" w:hAnsi="Algerian"/>
          <w:sz w:val="24"/>
          <w:u w:val="single"/>
        </w:rPr>
        <w:t xml:space="preserve">  12V</w:t>
      </w:r>
    </w:p>
    <w:p w:rsidR="00AF6481" w:rsidRPr="00AF6481" w:rsidRDefault="00AF6481" w:rsidP="00AF6481">
      <w:pPr>
        <w:spacing w:line="220" w:lineRule="exact"/>
        <w:jc w:val="both"/>
        <w:rPr>
          <w:rFonts w:ascii="Algerian" w:hAnsi="Algerian"/>
        </w:rPr>
      </w:pPr>
    </w:p>
    <w:p w:rsidR="00AF6481" w:rsidRPr="00AF6481" w:rsidRDefault="00AF6481" w:rsidP="00AF6481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AF6481" w:rsidRPr="00AF6481" w:rsidRDefault="00AF6481" w:rsidP="00AF6481">
      <w:pPr>
        <w:spacing w:line="220" w:lineRule="exact"/>
        <w:jc w:val="both"/>
        <w:rPr>
          <w:b/>
        </w:rPr>
      </w:pPr>
    </w:p>
    <w:p w:rsidR="00AF6481" w:rsidRPr="00AF6481" w:rsidRDefault="00AF6481" w:rsidP="00AF6481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ESTE APARELHO É INDICADO PARA PEQUENOS TRABALHOS E CURTOS PERÍODOS DE USO.</w:t>
      </w:r>
    </w:p>
    <w:p w:rsidR="00AF6481" w:rsidRPr="00AF6481" w:rsidRDefault="00AF6481" w:rsidP="00AF6481">
      <w:pPr>
        <w:spacing w:line="220" w:lineRule="exact"/>
        <w:jc w:val="both"/>
        <w:rPr>
          <w:b/>
          <w:i/>
        </w:rPr>
      </w:pPr>
    </w:p>
    <w:p w:rsidR="00AF6481" w:rsidRPr="00AF6481" w:rsidRDefault="00AF6481" w:rsidP="00AF6481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rPr>
          <w:b/>
          <w:i/>
        </w:rPr>
        <w:t>Se as regras não forem seguidas, riscos e danos não serão de responsabilidade do fabricante.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  <w:rPr>
          <w:b/>
        </w:rPr>
      </w:pPr>
      <w:r w:rsidRPr="00AF6481">
        <w:rPr>
          <w:b/>
        </w:rPr>
        <w:t>Instruções de Uso: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Para ligar a </w:t>
      </w:r>
      <w:r w:rsidRPr="00AF6481">
        <w:rPr>
          <w:b/>
        </w:rPr>
        <w:t>PISTOLA DE SOLDA</w:t>
      </w:r>
      <w:r w:rsidRPr="00AF6481">
        <w:t xml:space="preserve"> conecte a garra </w:t>
      </w:r>
      <w:r w:rsidRPr="00AF6481">
        <w:rPr>
          <w:b/>
        </w:rPr>
        <w:t>vermelha no positivo</w:t>
      </w:r>
      <w:r w:rsidRPr="00AF6481">
        <w:t xml:space="preserve"> e a </w:t>
      </w:r>
      <w:r w:rsidRPr="00AF6481">
        <w:rPr>
          <w:b/>
        </w:rPr>
        <w:t>preta no negativo</w:t>
      </w:r>
      <w:r w:rsidRPr="00AF6481">
        <w:t xml:space="preserve"> em bateria de 12 volts, aperte o interruptor por aproximados 10 segundos para começar a </w:t>
      </w:r>
      <w:proofErr w:type="spellStart"/>
      <w:proofErr w:type="gramStart"/>
      <w:r w:rsidRPr="00AF6481">
        <w:t>solda;</w:t>
      </w:r>
      <w:proofErr w:type="gramEnd"/>
      <w:r w:rsidRPr="00AF6481">
        <w:t>após</w:t>
      </w:r>
      <w:proofErr w:type="spellEnd"/>
      <w:r w:rsidRPr="00AF6481">
        <w:t xml:space="preserve"> atingir a temperatura ideal solte o interruptor, repetindo o procedimento para manter a temperatura para soldar.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Quando conectada na bateria a Pistola possui corrente negativa em sua ponteira, portanto nunca tente soldar fios com corrente positiva, por isso se desejar utilizá-la na mesma bateria do veiculo desconecte os cabos do veiculo para conectar a </w:t>
      </w:r>
      <w:r w:rsidRPr="00AF6481">
        <w:rPr>
          <w:b/>
        </w:rPr>
        <w:t>PISTOLA DE SOLDA</w:t>
      </w:r>
      <w:r w:rsidRPr="00AF6481">
        <w:t>.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  <w:rPr>
          <w:b/>
        </w:rPr>
      </w:pPr>
      <w:r w:rsidRPr="00AF6481">
        <w:rPr>
          <w:b/>
        </w:rPr>
        <w:t>Inspeção de Funcionamento: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Quando </w:t>
      </w:r>
      <w:proofErr w:type="gramStart"/>
      <w:r w:rsidRPr="00AF6481">
        <w:t>conectada na bateria e apertado</w:t>
      </w:r>
      <w:proofErr w:type="gramEnd"/>
      <w:r w:rsidRPr="00AF6481">
        <w:t xml:space="preserve"> o interruptor a ponteira aquece, se não aquecer verifique se o fio que sai das garras não esteja rompido dentro da capa ou se a bateria está carregada.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Quando o fusível queima ao </w:t>
      </w:r>
      <w:proofErr w:type="gramStart"/>
      <w:r w:rsidRPr="00AF6481">
        <w:t>encostar em</w:t>
      </w:r>
      <w:proofErr w:type="gramEnd"/>
      <w:r w:rsidRPr="00AF6481">
        <w:t xml:space="preserve"> algum fio é porque o mesmo possui corrente positiva, </w:t>
      </w:r>
      <w:r w:rsidRPr="00AF6481">
        <w:rPr>
          <w:b/>
        </w:rPr>
        <w:t>substitua por outro de 15A</w:t>
      </w:r>
      <w:r w:rsidRPr="00AF6481">
        <w:t xml:space="preserve">, e desconecte da bateria o cabo positivo do veiculo para o funcionamento correto do aparelho.  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  <w:rPr>
          <w:b/>
        </w:rPr>
      </w:pPr>
      <w:r w:rsidRPr="00AF6481">
        <w:rPr>
          <w:b/>
        </w:rPr>
        <w:t>Recomendações: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Evite condições perigosas, locais úmidos ou chuva não são </w:t>
      </w:r>
      <w:proofErr w:type="gramStart"/>
      <w:r w:rsidRPr="00AF6481">
        <w:t>seguros</w:t>
      </w:r>
      <w:proofErr w:type="gramEnd"/>
      <w:r w:rsidRPr="00AF6481">
        <w:t xml:space="preserve"> para o trabalho.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>Não use o aparelho próximo de produtos inflamáveis, gases, explosivos, etc...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>Verifique se o aparelho é adequado para o trabalho, não use para outras finalidades.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>Nunca tente usar aparelhos pequenos para trabalhos que requerem ferramentas de grande porte.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Esta </w:t>
      </w:r>
      <w:r w:rsidRPr="00AF6481">
        <w:rPr>
          <w:b/>
        </w:rPr>
        <w:t>PISTOLA DE SOLDA</w:t>
      </w:r>
      <w:r w:rsidRPr="00AF6481">
        <w:t xml:space="preserve"> é indicada para pequenos trabalhos e por curtos períodos de uso, não use em excesso ou force a ferramenta, deixe o aparelho fazer o trabalho conforme sua capacidade de fabricação.</w:t>
      </w:r>
    </w:p>
    <w:p w:rsidR="00CF0170" w:rsidRDefault="00CF0170"/>
    <w:p w:rsidR="00AF6481" w:rsidRDefault="00AF6481"/>
    <w:p w:rsidR="00AF6481" w:rsidRPr="005910A3" w:rsidRDefault="00C85EDE" w:rsidP="00AF6481">
      <w:pPr>
        <w:spacing w:line="220" w:lineRule="exact"/>
        <w:jc w:val="both"/>
        <w:rPr>
          <w:rFonts w:ascii="Algerian" w:hAnsi="Algerian"/>
          <w:u w:val="single"/>
        </w:rPr>
      </w:pPr>
      <w:r>
        <w:rPr>
          <w:rFonts w:ascii="Algerian" w:hAnsi="Algerian"/>
          <w:sz w:val="24"/>
        </w:rPr>
        <w:lastRenderedPageBreak/>
        <w:t xml:space="preserve">                              </w:t>
      </w:r>
      <w:r w:rsidR="00AF6481" w:rsidRPr="005910A3">
        <w:rPr>
          <w:rFonts w:ascii="Algerian" w:hAnsi="Algerian"/>
          <w:sz w:val="24"/>
          <w:u w:val="single"/>
        </w:rPr>
        <w:t>Pistola de Solda</w:t>
      </w:r>
      <w:proofErr w:type="gramStart"/>
      <w:r w:rsidR="00AF6481" w:rsidRPr="005910A3">
        <w:rPr>
          <w:rFonts w:ascii="Algerian" w:hAnsi="Algerian"/>
          <w:sz w:val="24"/>
          <w:u w:val="single"/>
        </w:rPr>
        <w:t xml:space="preserve">  </w:t>
      </w:r>
      <w:proofErr w:type="gramEnd"/>
      <w:r w:rsidR="00AF6481" w:rsidRPr="005910A3">
        <w:rPr>
          <w:rFonts w:ascii="Algerian" w:hAnsi="Algerian"/>
          <w:sz w:val="24"/>
          <w:u w:val="single"/>
        </w:rPr>
        <w:t>J.O</w:t>
      </w:r>
      <w:r w:rsidR="005910A3" w:rsidRPr="005910A3">
        <w:rPr>
          <w:rFonts w:ascii="Algerian" w:hAnsi="Algerian"/>
          <w:sz w:val="24"/>
          <w:u w:val="single"/>
        </w:rPr>
        <w:t xml:space="preserve">  12V</w:t>
      </w:r>
    </w:p>
    <w:p w:rsidR="00AF6481" w:rsidRPr="00AF6481" w:rsidRDefault="00AF6481" w:rsidP="00AF6481">
      <w:pPr>
        <w:spacing w:line="220" w:lineRule="exact"/>
        <w:jc w:val="both"/>
        <w:rPr>
          <w:rFonts w:ascii="Algerian" w:hAnsi="Algerian"/>
        </w:rPr>
      </w:pPr>
    </w:p>
    <w:p w:rsidR="00AF6481" w:rsidRPr="00AF6481" w:rsidRDefault="00AF6481" w:rsidP="00AF6481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AF6481" w:rsidRPr="00AF6481" w:rsidRDefault="00AF6481" w:rsidP="00AF6481">
      <w:pPr>
        <w:spacing w:line="220" w:lineRule="exact"/>
        <w:jc w:val="both"/>
        <w:rPr>
          <w:b/>
        </w:rPr>
      </w:pPr>
    </w:p>
    <w:p w:rsidR="00AF6481" w:rsidRPr="00AF6481" w:rsidRDefault="00AF6481" w:rsidP="00AF6481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ESTE APARELHO É INDICADO PARA PEQUENOS TRABALHOS E CURTOS PERÍODOS DE USO.</w:t>
      </w:r>
    </w:p>
    <w:p w:rsidR="00AF6481" w:rsidRPr="00AF6481" w:rsidRDefault="00AF6481" w:rsidP="00AF6481">
      <w:pPr>
        <w:spacing w:line="220" w:lineRule="exact"/>
        <w:jc w:val="both"/>
        <w:rPr>
          <w:b/>
          <w:i/>
        </w:rPr>
      </w:pPr>
    </w:p>
    <w:p w:rsidR="00AF6481" w:rsidRPr="00AF6481" w:rsidRDefault="00AF6481" w:rsidP="00AF6481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rPr>
          <w:b/>
          <w:i/>
        </w:rPr>
        <w:t>Se as regras não forem seguidas, riscos e danos não serão de responsabilidade do fabricante.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  <w:rPr>
          <w:b/>
        </w:rPr>
      </w:pPr>
      <w:r w:rsidRPr="00AF6481">
        <w:rPr>
          <w:b/>
        </w:rPr>
        <w:t>Instruções de Uso: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Para ligar a </w:t>
      </w:r>
      <w:r w:rsidRPr="00AF6481">
        <w:rPr>
          <w:b/>
        </w:rPr>
        <w:t>PISTOLA DE SOLDA</w:t>
      </w:r>
      <w:r w:rsidRPr="00AF6481">
        <w:t xml:space="preserve"> conecte a garra </w:t>
      </w:r>
      <w:r w:rsidRPr="00AF6481">
        <w:rPr>
          <w:b/>
        </w:rPr>
        <w:t>vermelha no positivo</w:t>
      </w:r>
      <w:r w:rsidRPr="00AF6481">
        <w:t xml:space="preserve"> e a </w:t>
      </w:r>
      <w:r w:rsidRPr="00AF6481">
        <w:rPr>
          <w:b/>
        </w:rPr>
        <w:t>preta no negativo</w:t>
      </w:r>
      <w:r w:rsidRPr="00AF6481">
        <w:t xml:space="preserve"> em bateria de 12 volts, aperte o interruptor por aproximados 10 segundos para começar a </w:t>
      </w:r>
      <w:proofErr w:type="spellStart"/>
      <w:proofErr w:type="gramStart"/>
      <w:r w:rsidRPr="00AF6481">
        <w:t>solda;</w:t>
      </w:r>
      <w:proofErr w:type="gramEnd"/>
      <w:r w:rsidRPr="00AF6481">
        <w:t>após</w:t>
      </w:r>
      <w:proofErr w:type="spellEnd"/>
      <w:r w:rsidRPr="00AF6481">
        <w:t xml:space="preserve"> atingir a temperatura ideal solte o interruptor, repetindo o procedimento para manter a temperatura para soldar.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Quando conectada na bateria a Pistola possui corrente negativa em sua ponteira, portanto nunca tente soldar fios com corrente positiva, por isso se desejar utilizá-la na mesma bateria do veiculo desconecte os cabos do veiculo para conectar a </w:t>
      </w:r>
      <w:r w:rsidRPr="00AF6481">
        <w:rPr>
          <w:b/>
        </w:rPr>
        <w:t>PISTOLA DE SOLDA</w:t>
      </w:r>
      <w:r w:rsidRPr="00AF6481">
        <w:t>.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  <w:rPr>
          <w:b/>
        </w:rPr>
      </w:pPr>
      <w:r w:rsidRPr="00AF6481">
        <w:rPr>
          <w:b/>
        </w:rPr>
        <w:t>Inspeção de Funcionamento:</w:t>
      </w:r>
    </w:p>
    <w:p w:rsidR="00AF6481" w:rsidRPr="00AF6481" w:rsidRDefault="00AF6481" w:rsidP="00AF6481">
      <w:pPr>
        <w:spacing w:line="220" w:lineRule="exact"/>
        <w:jc w:val="both"/>
      </w:pPr>
      <w:bookmarkStart w:id="0" w:name="_GoBack"/>
      <w:bookmarkEnd w:id="0"/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Quando </w:t>
      </w:r>
      <w:proofErr w:type="gramStart"/>
      <w:r w:rsidRPr="00AF6481">
        <w:t>conectada na bateria e apertado</w:t>
      </w:r>
      <w:proofErr w:type="gramEnd"/>
      <w:r w:rsidRPr="00AF6481">
        <w:t xml:space="preserve"> o interruptor a ponteira aquece, se não aquecer verifique se o fio que sai das garras não esteja rompido dentro da capa ou se a bateria está carregada.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Quando o fusível queima ao </w:t>
      </w:r>
      <w:proofErr w:type="gramStart"/>
      <w:r w:rsidRPr="00AF6481">
        <w:t>encostar em</w:t>
      </w:r>
      <w:proofErr w:type="gramEnd"/>
      <w:r w:rsidRPr="00AF6481">
        <w:t xml:space="preserve"> algum fio é porque o mesmo possui corrente positiva, </w:t>
      </w:r>
      <w:r w:rsidRPr="00AF6481">
        <w:rPr>
          <w:b/>
        </w:rPr>
        <w:t>substitua por outro de 15A</w:t>
      </w:r>
      <w:r w:rsidRPr="00AF6481">
        <w:t xml:space="preserve">, e desconecte da bateria o cabo positivo do veiculo para o funcionamento correto do aparelho.  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  <w:rPr>
          <w:b/>
        </w:rPr>
      </w:pPr>
      <w:r w:rsidRPr="00AF6481">
        <w:rPr>
          <w:b/>
        </w:rPr>
        <w:t>Recomendações:</w:t>
      </w:r>
    </w:p>
    <w:p w:rsidR="00AF6481" w:rsidRPr="00AF6481" w:rsidRDefault="00AF6481" w:rsidP="00AF6481">
      <w:pPr>
        <w:spacing w:line="220" w:lineRule="exact"/>
        <w:jc w:val="both"/>
      </w:pP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Evite condições perigosas, locais úmidos ou chuva não são </w:t>
      </w:r>
      <w:proofErr w:type="gramStart"/>
      <w:r w:rsidRPr="00AF6481">
        <w:t>seguros</w:t>
      </w:r>
      <w:proofErr w:type="gramEnd"/>
      <w:r w:rsidRPr="00AF6481">
        <w:t xml:space="preserve"> para o trabalho.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>Não use o aparelho próximo de produtos inflamáveis, gases, explosivos, etc...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>Verifique se o aparelho é adequado para o trabalho, não use para outras finalidades.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>Nunca tente usar aparelhos pequenos para trabalhos que requerem ferramentas de grande porte.</w:t>
      </w:r>
    </w:p>
    <w:p w:rsidR="00AF6481" w:rsidRPr="00AF6481" w:rsidRDefault="00AF6481" w:rsidP="00AF6481">
      <w:pPr>
        <w:spacing w:line="220" w:lineRule="exact"/>
        <w:jc w:val="both"/>
      </w:pPr>
      <w:r w:rsidRPr="00AF6481">
        <w:t xml:space="preserve">Esta </w:t>
      </w:r>
      <w:r w:rsidRPr="00AF6481">
        <w:rPr>
          <w:b/>
        </w:rPr>
        <w:t>PISTOLA DE SOLDA</w:t>
      </w:r>
      <w:r w:rsidRPr="00AF6481">
        <w:t xml:space="preserve"> é indicada para pequenos trabalhos e por curtos períodos de uso, não use em excesso ou force a ferramenta, deixe o aparelho fazer o trabalho conforme sua capacidade de fabricação.</w:t>
      </w:r>
    </w:p>
    <w:p w:rsidR="00AF6481" w:rsidRDefault="00AF6481" w:rsidP="00AF6481"/>
    <w:p w:rsidR="00AF6481" w:rsidRDefault="00AF6481"/>
    <w:sectPr w:rsidR="00AF6481" w:rsidSect="00AF6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BEA" w:rsidRDefault="00DA6BEA" w:rsidP="00AF6481">
      <w:pPr>
        <w:spacing w:line="240" w:lineRule="auto"/>
      </w:pPr>
      <w:r>
        <w:separator/>
      </w:r>
    </w:p>
  </w:endnote>
  <w:endnote w:type="continuationSeparator" w:id="0">
    <w:p w:rsidR="00DA6BEA" w:rsidRDefault="00DA6BEA" w:rsidP="00AF6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81" w:rsidRDefault="00AF64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81" w:rsidRDefault="00AF648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81" w:rsidRDefault="00AF64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BEA" w:rsidRDefault="00DA6BEA" w:rsidP="00AF6481">
      <w:pPr>
        <w:spacing w:line="240" w:lineRule="auto"/>
      </w:pPr>
      <w:r>
        <w:separator/>
      </w:r>
    </w:p>
  </w:footnote>
  <w:footnote w:type="continuationSeparator" w:id="0">
    <w:p w:rsidR="00DA6BEA" w:rsidRDefault="00DA6BEA" w:rsidP="00AF64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81" w:rsidRDefault="00AF64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81" w:rsidRDefault="00AF648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81" w:rsidRDefault="00AF64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81"/>
    <w:rsid w:val="005910A3"/>
    <w:rsid w:val="00AF6481"/>
    <w:rsid w:val="00C85EDE"/>
    <w:rsid w:val="00CF0170"/>
    <w:rsid w:val="00CF5F71"/>
    <w:rsid w:val="00D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4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481"/>
  </w:style>
  <w:style w:type="paragraph" w:styleId="Rodap">
    <w:name w:val="footer"/>
    <w:basedOn w:val="Normal"/>
    <w:link w:val="RodapChar"/>
    <w:uiPriority w:val="99"/>
    <w:unhideWhenUsed/>
    <w:rsid w:val="00AF64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4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481"/>
  </w:style>
  <w:style w:type="paragraph" w:styleId="Rodap">
    <w:name w:val="footer"/>
    <w:basedOn w:val="Normal"/>
    <w:link w:val="RodapChar"/>
    <w:uiPriority w:val="99"/>
    <w:unhideWhenUsed/>
    <w:rsid w:val="00AF64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3</cp:revision>
  <cp:lastPrinted>2015-11-18T12:48:00Z</cp:lastPrinted>
  <dcterms:created xsi:type="dcterms:W3CDTF">2015-11-18T12:39:00Z</dcterms:created>
  <dcterms:modified xsi:type="dcterms:W3CDTF">2015-11-19T12:32:00Z</dcterms:modified>
</cp:coreProperties>
</file>